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5AA07" w14:textId="6229B4B9" w:rsidR="00AC49B6" w:rsidRPr="00652F4B" w:rsidRDefault="008D7C20" w:rsidP="00462099">
      <w:pPr>
        <w:rPr>
          <w:b/>
          <w:sz w:val="32"/>
          <w:szCs w:val="32"/>
          <w:u w:val="single"/>
        </w:rPr>
      </w:pPr>
      <w:r w:rsidRPr="00652F4B">
        <w:rPr>
          <w:b/>
          <w:sz w:val="32"/>
          <w:szCs w:val="32"/>
          <w:u w:val="single"/>
        </w:rPr>
        <w:t xml:space="preserve">Osteoarthritis in your Hip or Knee? </w:t>
      </w:r>
    </w:p>
    <w:p w14:paraId="057C42D5" w14:textId="77777777" w:rsidR="00652F4B" w:rsidRPr="00652F4B" w:rsidRDefault="00652F4B" w:rsidP="008D7C20">
      <w:pPr>
        <w:jc w:val="center"/>
        <w:rPr>
          <w:b/>
          <w:sz w:val="32"/>
          <w:szCs w:val="32"/>
          <w:u w:val="single"/>
        </w:rPr>
      </w:pPr>
    </w:p>
    <w:p w14:paraId="5B9F1132" w14:textId="4ACE4621" w:rsidR="00652F4B" w:rsidRPr="00652F4B" w:rsidRDefault="00652F4B" w:rsidP="00652F4B">
      <w:pPr>
        <w:rPr>
          <w:sz w:val="32"/>
          <w:szCs w:val="32"/>
        </w:rPr>
      </w:pPr>
      <w:r w:rsidRPr="00652F4B">
        <w:rPr>
          <w:sz w:val="32"/>
          <w:szCs w:val="32"/>
        </w:rPr>
        <w:t>Please follow this link to read Wiltshire Health and Cares Osteoarthritis patient information leaflet:</w:t>
      </w:r>
    </w:p>
    <w:p w14:paraId="0063889B" w14:textId="499589DA" w:rsidR="00652F4B" w:rsidRPr="001D08BA" w:rsidRDefault="000E6E16" w:rsidP="00652F4B">
      <w:pPr>
        <w:rPr>
          <w:sz w:val="32"/>
          <w:szCs w:val="32"/>
        </w:rPr>
      </w:pPr>
      <w:hyperlink r:id="rId8" w:history="1">
        <w:r w:rsidR="001D08BA" w:rsidRPr="001D08BA">
          <w:rPr>
            <w:rStyle w:val="Hyperlink"/>
            <w:sz w:val="32"/>
            <w:szCs w:val="32"/>
          </w:rPr>
          <w:t>Managing-hip-or-knee-osteoarthritis.docx (live.com)</w:t>
        </w:r>
      </w:hyperlink>
    </w:p>
    <w:p w14:paraId="3388BEDD" w14:textId="77777777" w:rsidR="008D7C20" w:rsidRPr="00652F4B" w:rsidRDefault="008D7C20" w:rsidP="008D7C20">
      <w:pPr>
        <w:jc w:val="both"/>
        <w:rPr>
          <w:b/>
          <w:sz w:val="32"/>
          <w:szCs w:val="32"/>
          <w:u w:val="single"/>
        </w:rPr>
      </w:pPr>
    </w:p>
    <w:p w14:paraId="75070A69" w14:textId="2A276791" w:rsidR="00652F4B" w:rsidRPr="00652F4B" w:rsidRDefault="00652F4B" w:rsidP="008D7C20">
      <w:pPr>
        <w:jc w:val="both"/>
        <w:rPr>
          <w:b/>
          <w:sz w:val="32"/>
          <w:szCs w:val="32"/>
          <w:u w:val="single"/>
        </w:rPr>
      </w:pPr>
      <w:r w:rsidRPr="00652F4B">
        <w:rPr>
          <w:b/>
          <w:sz w:val="32"/>
          <w:szCs w:val="32"/>
          <w:u w:val="single"/>
        </w:rPr>
        <w:t>Try the Online ESCAPE pain course….</w:t>
      </w:r>
    </w:p>
    <w:p w14:paraId="200EE27A" w14:textId="77777777" w:rsidR="008D7C20" w:rsidRPr="00652F4B" w:rsidRDefault="008D7C20" w:rsidP="008D7C20">
      <w:pPr>
        <w:jc w:val="both"/>
        <w:rPr>
          <w:b/>
          <w:sz w:val="32"/>
          <w:szCs w:val="32"/>
          <w:u w:val="single"/>
        </w:rPr>
      </w:pPr>
    </w:p>
    <w:p w14:paraId="76133304" w14:textId="77777777" w:rsidR="008D7C20" w:rsidRPr="00652F4B" w:rsidRDefault="008D7C20" w:rsidP="00D92411">
      <w:pPr>
        <w:rPr>
          <w:rFonts w:ascii="Calibri" w:hAnsi="Calibri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hAnsi="Open Sans Light" w:cs="Times New Roman"/>
          <w:color w:val="212121"/>
          <w:sz w:val="32"/>
          <w:szCs w:val="32"/>
          <w:lang w:val="en-GB"/>
        </w:rPr>
        <w:t>If you would like additional help trying to improve/manage your knee/hip pain, try using the</w:t>
      </w:r>
      <w:r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 xml:space="preserve"> ESCAPE-pain digital tools and follow the programme twice a week (further information below)</w:t>
      </w:r>
      <w:r w:rsidR="00DF74A3"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>.</w:t>
      </w:r>
    </w:p>
    <w:p w14:paraId="59991258" w14:textId="77777777" w:rsidR="008D7C20" w:rsidRPr="00652F4B" w:rsidRDefault="008D7C20" w:rsidP="008D7C20">
      <w:pPr>
        <w:rPr>
          <w:rFonts w:ascii="Calibri" w:hAnsi="Calibri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hAnsi="Open Sans Light" w:cs="Times New Roman"/>
          <w:color w:val="212121"/>
          <w:sz w:val="32"/>
          <w:szCs w:val="32"/>
          <w:lang w:val="en-GB"/>
        </w:rPr>
        <w:t> </w:t>
      </w:r>
    </w:p>
    <w:p w14:paraId="60619767" w14:textId="77777777" w:rsidR="008D7C20" w:rsidRPr="00652F4B" w:rsidRDefault="008D7C20" w:rsidP="008D7C20">
      <w:pPr>
        <w:rPr>
          <w:rFonts w:ascii="Calibri" w:hAnsi="Calibri" w:cs="Times New Roman"/>
          <w:color w:val="212121"/>
          <w:sz w:val="32"/>
          <w:szCs w:val="32"/>
          <w:u w:val="single"/>
          <w:lang w:val="en-GB"/>
        </w:rPr>
      </w:pPr>
      <w:r w:rsidRPr="00652F4B">
        <w:rPr>
          <w:rFonts w:ascii="Open Sans Light" w:hAnsi="Open Sans Light" w:cs="Times New Roman"/>
          <w:b/>
          <w:bCs/>
          <w:color w:val="212121"/>
          <w:sz w:val="32"/>
          <w:szCs w:val="32"/>
          <w:u w:val="single"/>
          <w:lang w:val="en-GB"/>
        </w:rPr>
        <w:t>ESCAPE pain digital tools</w:t>
      </w:r>
    </w:p>
    <w:p w14:paraId="1AFA37AA" w14:textId="77777777" w:rsidR="008D7C20" w:rsidRPr="00652F4B" w:rsidRDefault="008D7C20" w:rsidP="008D7C20">
      <w:pPr>
        <w:rPr>
          <w:rFonts w:ascii="Open Sans Light" w:hAnsi="Open Sans Light" w:cs="Times New Roman"/>
          <w:color w:val="212121"/>
          <w:sz w:val="32"/>
          <w:szCs w:val="32"/>
          <w:lang w:val="en-GB"/>
        </w:rPr>
      </w:pPr>
    </w:p>
    <w:p w14:paraId="0C364828" w14:textId="77777777" w:rsidR="008D7C20" w:rsidRPr="00652F4B" w:rsidRDefault="008D7C20" w:rsidP="008D7C20">
      <w:pPr>
        <w:rPr>
          <w:rFonts w:ascii="Calibri" w:hAnsi="Calibri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hAnsi="Open Sans Light" w:cs="Times New Roman"/>
          <w:color w:val="212121"/>
          <w:sz w:val="32"/>
          <w:szCs w:val="32"/>
          <w:lang w:val="en-GB"/>
        </w:rPr>
        <w:t>ESCAPE-pain Online, and the ESCAPE-pain app both replicate the face-to-face programme you would normally be offered and are free to use. </w:t>
      </w:r>
    </w:p>
    <w:p w14:paraId="197AE061" w14:textId="77777777" w:rsidR="008D7C20" w:rsidRPr="00652F4B" w:rsidRDefault="008D7C20" w:rsidP="008D7C20">
      <w:pPr>
        <w:rPr>
          <w:rFonts w:ascii="Calibri" w:hAnsi="Calibri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hAnsi="Open Sans Light" w:cs="Times New Roman"/>
          <w:color w:val="212121"/>
          <w:sz w:val="32"/>
          <w:szCs w:val="32"/>
          <w:lang w:val="en-GB"/>
        </w:rPr>
        <w:t> </w:t>
      </w:r>
    </w:p>
    <w:p w14:paraId="19FEA569" w14:textId="77777777" w:rsidR="00671D6E" w:rsidRPr="00652F4B" w:rsidRDefault="008D7C20" w:rsidP="00671D6E">
      <w:pPr>
        <w:spacing w:line="252" w:lineRule="atLeast"/>
        <w:ind w:left="360"/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eastAsia="Times New Roman" w:hAnsi="Open Sans Light" w:cs="Times New Roman"/>
          <w:b/>
          <w:bCs/>
          <w:color w:val="212121"/>
          <w:sz w:val="32"/>
          <w:szCs w:val="32"/>
          <w:lang w:val="en-GB"/>
        </w:rPr>
        <w:t>ESCAPE-pain Online</w:t>
      </w:r>
      <w:r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 xml:space="preserve"> is the web-based version of the ESCAPE-pain app. It can be accessed </w:t>
      </w:r>
      <w:hyperlink r:id="rId9" w:history="1">
        <w:r w:rsidRPr="00652F4B">
          <w:rPr>
            <w:rStyle w:val="Hyperlink"/>
            <w:rFonts w:ascii="Open Sans Light" w:eastAsia="Times New Roman" w:hAnsi="Open Sans Light" w:cs="Times New Roman"/>
            <w:sz w:val="32"/>
            <w:szCs w:val="32"/>
            <w:lang w:val="en-GB"/>
          </w:rPr>
          <w:t>https://escape-pain.org/ESCAPE-pain-Online</w:t>
        </w:r>
      </w:hyperlink>
      <w:r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 xml:space="preserve"> and viewed on a computer or mobile device</w:t>
      </w:r>
      <w:r w:rsidR="00671D6E"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>. No need to have a smart phone.</w:t>
      </w:r>
    </w:p>
    <w:p w14:paraId="591C5B26" w14:textId="23938F97" w:rsidR="00DF74A3" w:rsidRPr="008D7C20" w:rsidRDefault="000E6E16" w:rsidP="008D7C20">
      <w:pPr>
        <w:numPr>
          <w:ilvl w:val="0"/>
          <w:numId w:val="2"/>
        </w:numPr>
        <w:spacing w:line="252" w:lineRule="atLeast"/>
        <w:rPr>
          <w:rFonts w:ascii="Arial" w:eastAsia="Times New Roman" w:hAnsi="Arial" w:cs="Times New Roman"/>
          <w:color w:val="212121"/>
          <w:lang w:val="en-GB"/>
        </w:rPr>
      </w:pPr>
      <w:r>
        <w:rPr>
          <w:rFonts w:ascii="Open Sans Light" w:eastAsia="Times New Roman" w:hAnsi="Open Sans Light" w:cs="Times New Roman"/>
          <w:b/>
          <w:bCs/>
          <w:noProof/>
          <w:color w:val="2121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DAC0E0" wp14:editId="13295DD5">
                <wp:simplePos x="0" y="0"/>
                <wp:positionH relativeFrom="column">
                  <wp:posOffset>1562100</wp:posOffset>
                </wp:positionH>
                <wp:positionV relativeFrom="paragraph">
                  <wp:posOffset>2388870</wp:posOffset>
                </wp:positionV>
                <wp:extent cx="1371600" cy="571500"/>
                <wp:effectExtent l="50800" t="25400" r="0" b="114300"/>
                <wp:wrapThrough wrapText="bothSides">
                  <wp:wrapPolygon edited="0">
                    <wp:start x="-800" y="-960"/>
                    <wp:lineTo x="-800" y="11520"/>
                    <wp:lineTo x="4800" y="24000"/>
                    <wp:lineTo x="6000" y="24960"/>
                    <wp:lineTo x="14400" y="24960"/>
                    <wp:lineTo x="19600" y="16320"/>
                    <wp:lineTo x="20400" y="13440"/>
                    <wp:lineTo x="21200" y="3840"/>
                    <wp:lineTo x="20400" y="-960"/>
                    <wp:lineTo x="-800" y="-960"/>
                  </wp:wrapPolygon>
                </wp:wrapThrough>
                <wp:docPr id="13" name="Curved 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71500"/>
                        </a:xfrm>
                        <a:prstGeom prst="curvedUp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584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13" o:spid="_x0000_s1026" type="#_x0000_t104" style="position:absolute;margin-left:123pt;margin-top:188.1pt;width:108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" adj="17100,20475,540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671D6E">
        <w:rPr>
          <w:rFonts w:ascii="Open Sans Light" w:eastAsia="Times New Roman" w:hAnsi="Open Sans Light" w:cs="Times New Roman"/>
          <w:b/>
          <w:bCs/>
          <w:noProof/>
          <w:color w:val="21212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4EFA4E" wp14:editId="5FE546D2">
                <wp:simplePos x="0" y="0"/>
                <wp:positionH relativeFrom="column">
                  <wp:posOffset>-571500</wp:posOffset>
                </wp:positionH>
                <wp:positionV relativeFrom="paragraph">
                  <wp:posOffset>239395</wp:posOffset>
                </wp:positionV>
                <wp:extent cx="6972300" cy="24003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54E56F" w14:textId="77777777" w:rsidR="00671D6E" w:rsidRDefault="00671D6E">
                            <w:r>
                              <w:rPr>
                                <w:rFonts w:ascii="Open Sans Light" w:eastAsia="Times New Roman" w:hAnsi="Open Sans Light" w:cs="Times New Roman"/>
                                <w:b/>
                                <w:bCs/>
                                <w:noProof/>
                                <w:color w:val="212121"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E88E500" wp14:editId="44C6201E">
                                  <wp:extent cx="6631389" cy="223669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33189" cy="22372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EFA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-45pt;margin-top:18.85pt;width:549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" filled="f" stroked="f">
                <v:textbox>
                  <w:txbxContent>
                    <w:p w14:paraId="2E54E56F" w14:textId="77777777" w:rsidR="00671D6E" w:rsidRDefault="00671D6E">
                      <w:r>
                        <w:rPr>
                          <w:rFonts w:ascii="Open Sans Light" w:eastAsia="Times New Roman" w:hAnsi="Open Sans Light" w:cs="Times New Roman"/>
                          <w:b/>
                          <w:bCs/>
                          <w:noProof/>
                          <w:color w:val="212121"/>
                          <w:sz w:val="22"/>
                          <w:szCs w:val="22"/>
                        </w:rPr>
                        <w:drawing>
                          <wp:inline distT="0" distB="0" distL="0" distR="0" wp14:anchorId="5E88E500" wp14:editId="44C6201E">
                            <wp:extent cx="6631389" cy="2236692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33189" cy="2237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E1AEE0" w14:textId="35E5D5DA" w:rsidR="008D7C20" w:rsidRDefault="008D7C20" w:rsidP="00DF74A3">
      <w:pPr>
        <w:spacing w:line="252" w:lineRule="atLeast"/>
        <w:rPr>
          <w:rFonts w:ascii="Open Sans Light" w:eastAsia="Times New Roman" w:hAnsi="Open Sans Light" w:cs="Times New Roman"/>
          <w:b/>
          <w:bCs/>
          <w:color w:val="212121"/>
          <w:sz w:val="22"/>
          <w:szCs w:val="22"/>
          <w:lang w:val="en-GB"/>
        </w:rPr>
      </w:pPr>
    </w:p>
    <w:p w14:paraId="66EE3F26" w14:textId="3EDC46C3" w:rsidR="00652F4B" w:rsidRPr="00671D6E" w:rsidRDefault="00652F4B" w:rsidP="00671D6E">
      <w:pPr>
        <w:spacing w:after="160" w:line="252" w:lineRule="atLeast"/>
        <w:rPr>
          <w:rFonts w:ascii="Arial" w:eastAsia="Times New Roman" w:hAnsi="Arial" w:cs="Times New Roman"/>
          <w:color w:val="212121"/>
          <w:lang w:val="en-GB"/>
        </w:rPr>
      </w:pPr>
    </w:p>
    <w:p w14:paraId="658177E7" w14:textId="67E3F969" w:rsidR="008D7C20" w:rsidRPr="00652F4B" w:rsidRDefault="00671D6E" w:rsidP="008D7C20">
      <w:pPr>
        <w:numPr>
          <w:ilvl w:val="0"/>
          <w:numId w:val="2"/>
        </w:numPr>
        <w:spacing w:after="160" w:line="252" w:lineRule="atLeast"/>
        <w:rPr>
          <w:rFonts w:ascii="Arial" w:eastAsia="Times New Roman" w:hAnsi="Arial" w:cs="Times New Roman"/>
          <w:color w:val="212121"/>
          <w:sz w:val="28"/>
          <w:szCs w:val="28"/>
          <w:lang w:val="en-GB"/>
        </w:rPr>
      </w:pPr>
      <w:r w:rsidRPr="00652F4B">
        <w:rPr>
          <w:rFonts w:ascii="Arial" w:eastAsia="Times New Roman" w:hAnsi="Arial" w:cs="Times New Roman"/>
          <w:noProof/>
          <w:color w:val="212121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CCE6B1" wp14:editId="25BAE646">
                <wp:simplePos x="0" y="0"/>
                <wp:positionH relativeFrom="column">
                  <wp:posOffset>342900</wp:posOffset>
                </wp:positionH>
                <wp:positionV relativeFrom="paragraph">
                  <wp:posOffset>591185</wp:posOffset>
                </wp:positionV>
                <wp:extent cx="977900" cy="484505"/>
                <wp:effectExtent l="50800" t="50800" r="63500" b="125095"/>
                <wp:wrapThrough wrapText="bothSides">
                  <wp:wrapPolygon edited="0">
                    <wp:start x="14587" y="-2265"/>
                    <wp:lineTo x="-1122" y="0"/>
                    <wp:lineTo x="-1122" y="18118"/>
                    <wp:lineTo x="14587" y="23780"/>
                    <wp:lineTo x="15148" y="26045"/>
                    <wp:lineTo x="17953" y="26045"/>
                    <wp:lineTo x="18514" y="23780"/>
                    <wp:lineTo x="22442" y="13588"/>
                    <wp:lineTo x="21881" y="7927"/>
                    <wp:lineTo x="18514" y="-2265"/>
                    <wp:lineTo x="14587" y="-2265"/>
                  </wp:wrapPolygon>
                </wp:wrapThrough>
                <wp:docPr id="14" name="Righ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484505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40F3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4" o:spid="_x0000_s1026" type="#_x0000_t13" style="position:absolute;margin-left:27pt;margin-top:46.55pt;width:77pt;height:38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" adj="16249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8D7C20" w:rsidRPr="00652F4B">
        <w:rPr>
          <w:rFonts w:ascii="Open Sans Light" w:eastAsia="Times New Roman" w:hAnsi="Open Sans Light" w:cs="Times New Roman"/>
          <w:b/>
          <w:bCs/>
          <w:color w:val="212121"/>
          <w:sz w:val="28"/>
          <w:szCs w:val="28"/>
          <w:lang w:val="en-GB"/>
        </w:rPr>
        <w:t>ESCAPE-pain app</w:t>
      </w:r>
      <w:r w:rsidR="008D7C20" w:rsidRPr="00652F4B">
        <w:rPr>
          <w:rFonts w:ascii="Open Sans Light" w:eastAsia="Times New Roman" w:hAnsi="Open Sans Light" w:cs="Times New Roman"/>
          <w:color w:val="212121"/>
          <w:sz w:val="28"/>
          <w:szCs w:val="28"/>
          <w:lang w:val="en-GB"/>
        </w:rPr>
        <w:t> is available on Android smartphones and tablets.</w:t>
      </w:r>
    </w:p>
    <w:p w14:paraId="4D692C44" w14:textId="435AD214" w:rsidR="008D7C20" w:rsidRPr="008D7C20" w:rsidRDefault="00DF74A3" w:rsidP="008D7C20">
      <w:pPr>
        <w:spacing w:after="160" w:line="252" w:lineRule="atLeast"/>
        <w:rPr>
          <w:rFonts w:ascii="Arial" w:eastAsia="Times New Roman" w:hAnsi="Arial" w:cs="Times New Roman"/>
          <w:color w:val="212121"/>
          <w:lang w:val="en-GB"/>
        </w:rPr>
      </w:pPr>
      <w:r>
        <w:rPr>
          <w:rFonts w:ascii="Arial" w:eastAsia="Times New Roman" w:hAnsi="Arial" w:cs="Times New Roman"/>
          <w:color w:val="212121"/>
          <w:lang w:val="en-GB"/>
        </w:rPr>
        <w:t xml:space="preserve">                                  </w:t>
      </w:r>
      <w:r w:rsidR="00652F4B">
        <w:rPr>
          <w:rFonts w:ascii="Arial" w:eastAsia="Times New Roman" w:hAnsi="Arial" w:cs="Times New Roman"/>
          <w:noProof/>
          <w:color w:val="212121"/>
        </w:rPr>
        <w:drawing>
          <wp:inline distT="0" distB="0" distL="0" distR="0" wp14:anchorId="30444835" wp14:editId="2B2A1253">
            <wp:extent cx="3806190" cy="1616075"/>
            <wp:effectExtent l="0" t="0" r="3810" b="9525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4008C" w14:textId="77777777" w:rsidR="008D7C20" w:rsidRPr="00652F4B" w:rsidRDefault="008D7C20" w:rsidP="008D7C20">
      <w:pPr>
        <w:rPr>
          <w:rFonts w:ascii="Calibri" w:hAnsi="Calibri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hAnsi="Open Sans Light" w:cs="Times New Roman"/>
          <w:color w:val="212121"/>
          <w:sz w:val="32"/>
          <w:szCs w:val="32"/>
          <w:lang w:val="en-GB"/>
        </w:rPr>
        <w:t>Both tools take you through a six-week programme, with two sessions per week, each containing: </w:t>
      </w:r>
    </w:p>
    <w:p w14:paraId="1E25DE84" w14:textId="77777777" w:rsidR="008D7C20" w:rsidRPr="00652F4B" w:rsidRDefault="008D7C20" w:rsidP="008D7C20">
      <w:pPr>
        <w:numPr>
          <w:ilvl w:val="0"/>
          <w:numId w:val="3"/>
        </w:numPr>
        <w:spacing w:line="252" w:lineRule="atLeast"/>
        <w:rPr>
          <w:rFonts w:ascii="Arial" w:eastAsia="Times New Roman" w:hAnsi="Arial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>Exercise videos with simple, easy to follow exercise with clear instructions that were developed so people could do the exercises safely in their homes;</w:t>
      </w:r>
    </w:p>
    <w:p w14:paraId="2DD637C2" w14:textId="77777777" w:rsidR="008D7C20" w:rsidRPr="00652F4B" w:rsidRDefault="008D7C20" w:rsidP="008D7C20">
      <w:pPr>
        <w:numPr>
          <w:ilvl w:val="0"/>
          <w:numId w:val="3"/>
        </w:numPr>
        <w:spacing w:line="252" w:lineRule="atLeast"/>
        <w:rPr>
          <w:rFonts w:ascii="Arial" w:eastAsia="Times New Roman" w:hAnsi="Arial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>Educational videos with engaging animations giving simple advice and information to help people understand how to better manage their condition;</w:t>
      </w:r>
    </w:p>
    <w:p w14:paraId="0E25E419" w14:textId="77777777" w:rsidR="008D7C20" w:rsidRPr="00652F4B" w:rsidRDefault="008D7C20" w:rsidP="008D7C20">
      <w:pPr>
        <w:numPr>
          <w:ilvl w:val="0"/>
          <w:numId w:val="3"/>
        </w:numPr>
        <w:spacing w:after="160" w:line="252" w:lineRule="atLeast"/>
        <w:rPr>
          <w:rFonts w:ascii="Arial" w:eastAsia="Times New Roman" w:hAnsi="Arial" w:cs="Times New Roman"/>
          <w:color w:val="212121"/>
          <w:sz w:val="32"/>
          <w:szCs w:val="32"/>
          <w:lang w:val="en-GB"/>
        </w:rPr>
      </w:pPr>
      <w:r w:rsidRPr="00652F4B">
        <w:rPr>
          <w:rFonts w:ascii="Open Sans Light" w:eastAsia="Times New Roman" w:hAnsi="Open Sans Light" w:cs="Times New Roman"/>
          <w:color w:val="212121"/>
          <w:sz w:val="32"/>
          <w:szCs w:val="32"/>
          <w:lang w:val="en-GB"/>
        </w:rPr>
        <w:t>Individual progress chart to track their improvement over time.​</w:t>
      </w:r>
    </w:p>
    <w:p w14:paraId="11F92F2D" w14:textId="77777777" w:rsidR="00671D6E" w:rsidRPr="00652F4B" w:rsidRDefault="00671D6E" w:rsidP="008D7C20">
      <w:pPr>
        <w:rPr>
          <w:rFonts w:ascii="Open Sans Light" w:hAnsi="Open Sans Light" w:cs="Times New Roman"/>
          <w:color w:val="212121"/>
          <w:sz w:val="32"/>
          <w:szCs w:val="32"/>
          <w:lang w:val="en-GB"/>
        </w:rPr>
      </w:pPr>
    </w:p>
    <w:p w14:paraId="0B309D99" w14:textId="14ED4030" w:rsidR="00652F4B" w:rsidRDefault="00462099" w:rsidP="008D7C20">
      <w:pPr>
        <w:rPr>
          <w:rFonts w:ascii="Open Sans Light" w:hAnsi="Open Sans Light" w:cs="Times New Roman"/>
          <w:sz w:val="32"/>
          <w:szCs w:val="32"/>
          <w:lang w:val="en-GB"/>
        </w:rPr>
      </w:pPr>
      <w:r>
        <w:rPr>
          <w:rFonts w:ascii="Open Sans Light" w:hAnsi="Open Sans Light" w:cs="Times New Roman"/>
          <w:color w:val="212121"/>
          <w:sz w:val="32"/>
          <w:szCs w:val="32"/>
          <w:lang w:val="en-GB"/>
        </w:rPr>
        <w:t>Try these</w:t>
      </w:r>
      <w:r w:rsidR="008D7C20" w:rsidRPr="00652F4B">
        <w:rPr>
          <w:rFonts w:ascii="Open Sans Light" w:hAnsi="Open Sans Light" w:cs="Times New Roman"/>
          <w:color w:val="212121"/>
          <w:sz w:val="32"/>
          <w:szCs w:val="32"/>
          <w:lang w:val="en-GB"/>
        </w:rPr>
        <w:t xml:space="preserve"> </w:t>
      </w:r>
      <w:hyperlink r:id="rId13" w:tgtFrame="_blank" w:history="1">
        <w:r w:rsidR="008D7C20" w:rsidRPr="00652F4B">
          <w:rPr>
            <w:rFonts w:ascii="Open Sans Light" w:hAnsi="Open Sans Light" w:cs="Times New Roman"/>
            <w:color w:val="0000FF"/>
            <w:sz w:val="32"/>
            <w:szCs w:val="32"/>
            <w:u w:val="single"/>
            <w:lang w:val="en-GB"/>
          </w:rPr>
          <w:t>top tips</w:t>
        </w:r>
      </w:hyperlink>
      <w:r w:rsidR="008D7C20" w:rsidRPr="00652F4B">
        <w:rPr>
          <w:rFonts w:ascii="Open Sans Light" w:hAnsi="Open Sans Light" w:cs="Times New Roman"/>
          <w:color w:val="212121"/>
          <w:sz w:val="32"/>
          <w:szCs w:val="32"/>
          <w:lang w:val="en-GB"/>
        </w:rPr>
        <w:t xml:space="preserve"> for getting the best out of the ESCAPE-pain support tools available via the ESCAPE pain </w:t>
      </w:r>
      <w:r w:rsidR="008D7C20" w:rsidRPr="00652F4B">
        <w:rPr>
          <w:rFonts w:ascii="Open Sans Light" w:hAnsi="Open Sans Light" w:cs="Times New Roman"/>
          <w:sz w:val="32"/>
          <w:szCs w:val="32"/>
          <w:lang w:val="en-GB"/>
        </w:rPr>
        <w:t>homepage</w:t>
      </w:r>
      <w:r w:rsidR="00652F4B">
        <w:rPr>
          <w:rFonts w:ascii="Open Sans Light" w:hAnsi="Open Sans Light" w:cs="Times New Roman"/>
          <w:sz w:val="32"/>
          <w:szCs w:val="32"/>
          <w:lang w:val="en-GB"/>
        </w:rPr>
        <w:t>:</w:t>
      </w:r>
    </w:p>
    <w:p w14:paraId="1F938F77" w14:textId="128A6126" w:rsidR="008D7C20" w:rsidRPr="00652F4B" w:rsidRDefault="000E6E16" w:rsidP="008D7C20">
      <w:pPr>
        <w:rPr>
          <w:rFonts w:ascii="Open Sans Light" w:hAnsi="Open Sans Light" w:cs="Times New Roman"/>
          <w:sz w:val="32"/>
          <w:szCs w:val="32"/>
          <w:lang w:val="en-GB"/>
        </w:rPr>
      </w:pPr>
      <w:hyperlink r:id="rId14" w:history="1">
        <w:r w:rsidR="008D7C20" w:rsidRPr="00652F4B">
          <w:rPr>
            <w:rStyle w:val="Hyperlink"/>
            <w:rFonts w:ascii="Open Sans Light" w:hAnsi="Open Sans Light" w:cs="Times New Roman"/>
            <w:sz w:val="32"/>
            <w:szCs w:val="32"/>
            <w:lang w:val="en-GB"/>
          </w:rPr>
          <w:t>https://escape-pain.org/ESCAPE-pain-Online</w:t>
        </w:r>
      </w:hyperlink>
      <w:r w:rsidR="008D7C20" w:rsidRPr="00652F4B">
        <w:rPr>
          <w:rFonts w:ascii="Open Sans Light" w:hAnsi="Open Sans Light" w:cs="Times New Roman"/>
          <w:sz w:val="32"/>
          <w:szCs w:val="32"/>
          <w:lang w:val="en-GB"/>
        </w:rPr>
        <w:t xml:space="preserve"> </w:t>
      </w:r>
    </w:p>
    <w:p w14:paraId="66112896" w14:textId="7FB3728B" w:rsidR="008D7C20" w:rsidRPr="00652F4B" w:rsidRDefault="000E6E16" w:rsidP="008D7C20">
      <w:pPr>
        <w:jc w:val="both"/>
        <w:rPr>
          <w:rFonts w:ascii="Open Sans Light" w:hAnsi="Open Sans Light" w:cs="Times New Roman"/>
          <w:sz w:val="22"/>
          <w:szCs w:val="22"/>
          <w:lang w:val="en-GB"/>
        </w:rPr>
      </w:pPr>
      <w:r>
        <w:rPr>
          <w:rFonts w:ascii="Open Sans Light" w:hAnsi="Open Sans L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0D36B28" wp14:editId="53216F92">
                <wp:simplePos x="0" y="0"/>
                <wp:positionH relativeFrom="column">
                  <wp:posOffset>2995295</wp:posOffset>
                </wp:positionH>
                <wp:positionV relativeFrom="paragraph">
                  <wp:posOffset>1906904</wp:posOffset>
                </wp:positionV>
                <wp:extent cx="1327150" cy="492760"/>
                <wp:effectExtent l="0" t="228600" r="0" b="307340"/>
                <wp:wrapThrough wrapText="bothSides">
                  <wp:wrapPolygon edited="0">
                    <wp:start x="17077" y="-3136"/>
                    <wp:lineTo x="13768" y="-7795"/>
                    <wp:lineTo x="11113" y="3491"/>
                    <wp:lineTo x="4565" y="-7684"/>
                    <wp:lineTo x="1910" y="3602"/>
                    <wp:lineTo x="601" y="1367"/>
                    <wp:lineTo x="-229" y="4894"/>
                    <wp:lineTo x="-1269" y="13993"/>
                    <wp:lineTo x="-1671" y="17262"/>
                    <wp:lineTo x="162" y="20391"/>
                    <wp:lineTo x="756" y="19427"/>
                    <wp:lineTo x="11076" y="19246"/>
                    <wp:lineTo x="19851" y="19394"/>
                    <wp:lineTo x="20017" y="18688"/>
                    <wp:lineTo x="22602" y="9260"/>
                    <wp:lineTo x="18386" y="-901"/>
                    <wp:lineTo x="17077" y="-3136"/>
                  </wp:wrapPolygon>
                </wp:wrapThrough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58233">
                          <a:off x="0" y="0"/>
                          <a:ext cx="1327150" cy="492760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3A97FF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6" o:spid="_x0000_s1026" type="#_x0000_t13" style="position:absolute;margin-left:235.85pt;margin-top:150.15pt;width:104.5pt;height:38.8pt;rotation:-2120927fd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" adj="17590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1D08BA">
        <w:rPr>
          <w:rFonts w:ascii="Open Sans Light" w:hAnsi="Open Sans Ligh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3F1D03" wp14:editId="39826C6E">
                <wp:simplePos x="0" y="0"/>
                <wp:positionH relativeFrom="column">
                  <wp:posOffset>-455930</wp:posOffset>
                </wp:positionH>
                <wp:positionV relativeFrom="paragraph">
                  <wp:posOffset>489585</wp:posOffset>
                </wp:positionV>
                <wp:extent cx="6229350" cy="257175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293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2F1E56" w14:textId="77777777" w:rsidR="00671D6E" w:rsidRDefault="00671D6E">
                            <w:r>
                              <w:rPr>
                                <w:b/>
                                <w:noProof/>
                                <w:sz w:val="32"/>
                                <w:szCs w:val="32"/>
                                <w:u w:val="single"/>
                              </w:rPr>
                              <w:drawing>
                                <wp:inline distT="0" distB="0" distL="0" distR="0" wp14:anchorId="7FCB070C" wp14:editId="27DEB959">
                                  <wp:extent cx="5816600" cy="2394787"/>
                                  <wp:effectExtent l="0" t="0" r="0" b="5715"/>
                                  <wp:docPr id="4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33339" cy="2401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3F1D0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-35.9pt;margin-top:38.55pt;width:490.5pt;height:202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" filled="f" stroked="f">
                <v:textbox>
                  <w:txbxContent>
                    <w:p w14:paraId="3D2F1E56" w14:textId="77777777" w:rsidR="00671D6E" w:rsidRDefault="00671D6E">
                      <w:r>
                        <w:rPr>
                          <w:b/>
                          <w:noProof/>
                          <w:sz w:val="32"/>
                          <w:szCs w:val="32"/>
                          <w:u w:val="single"/>
                        </w:rPr>
                        <w:drawing>
                          <wp:inline distT="0" distB="0" distL="0" distR="0" wp14:anchorId="7FCB070C" wp14:editId="27DEB959">
                            <wp:extent cx="5816600" cy="2394787"/>
                            <wp:effectExtent l="0" t="0" r="0" b="5715"/>
                            <wp:docPr id="4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33339" cy="2401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D7C20" w:rsidRPr="00652F4B" w:rsidSect="00D92411">
      <w:headerReference w:type="default" r:id="rId16"/>
      <w:pgSz w:w="11900" w:h="16840"/>
      <w:pgMar w:top="567" w:right="1418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18659" w14:textId="77777777" w:rsidR="00462099" w:rsidRDefault="00462099" w:rsidP="00462099">
      <w:r>
        <w:separator/>
      </w:r>
    </w:p>
  </w:endnote>
  <w:endnote w:type="continuationSeparator" w:id="0">
    <w:p w14:paraId="0F3CFB4B" w14:textId="77777777" w:rsidR="00462099" w:rsidRDefault="00462099" w:rsidP="00462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769A7" w14:textId="77777777" w:rsidR="00462099" w:rsidRDefault="00462099" w:rsidP="00462099">
      <w:r>
        <w:separator/>
      </w:r>
    </w:p>
  </w:footnote>
  <w:footnote w:type="continuationSeparator" w:id="0">
    <w:p w14:paraId="752D3794" w14:textId="77777777" w:rsidR="00462099" w:rsidRDefault="00462099" w:rsidP="004620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A965E" w14:textId="12E04527" w:rsidR="00462099" w:rsidRDefault="0046209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C9AA0E" wp14:editId="192FA17D">
          <wp:simplePos x="0" y="0"/>
          <wp:positionH relativeFrom="margin">
            <wp:posOffset>-900430</wp:posOffset>
          </wp:positionH>
          <wp:positionV relativeFrom="paragraph">
            <wp:posOffset>-439420</wp:posOffset>
          </wp:positionV>
          <wp:extent cx="7559675" cy="807085"/>
          <wp:effectExtent l="0" t="0" r="9525" b="571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_WHC_letterhead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07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2F59"/>
    <w:multiLevelType w:val="multilevel"/>
    <w:tmpl w:val="691E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FB5F7E"/>
    <w:multiLevelType w:val="multilevel"/>
    <w:tmpl w:val="41FC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37523"/>
    <w:multiLevelType w:val="multilevel"/>
    <w:tmpl w:val="32425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20"/>
    <w:rsid w:val="000E6E16"/>
    <w:rsid w:val="001D08BA"/>
    <w:rsid w:val="00431C54"/>
    <w:rsid w:val="00462099"/>
    <w:rsid w:val="00652F4B"/>
    <w:rsid w:val="00671D6E"/>
    <w:rsid w:val="006A7196"/>
    <w:rsid w:val="00835467"/>
    <w:rsid w:val="008D7C20"/>
    <w:rsid w:val="00AC49B6"/>
    <w:rsid w:val="00D92411"/>
    <w:rsid w:val="00DF74A3"/>
    <w:rsid w:val="00F7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175E4"/>
  <w14:defaultImageDpi w14:val="300"/>
  <w15:docId w15:val="{FF3B2173-BA8B-4E63-978D-3288BD93F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D7C20"/>
  </w:style>
  <w:style w:type="character" w:styleId="Hyperlink">
    <w:name w:val="Hyperlink"/>
    <w:basedOn w:val="DefaultParagraphFont"/>
    <w:uiPriority w:val="99"/>
    <w:unhideWhenUsed/>
    <w:rsid w:val="008D7C2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74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4A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20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099"/>
  </w:style>
  <w:style w:type="paragraph" w:styleId="Footer">
    <w:name w:val="footer"/>
    <w:basedOn w:val="Normal"/>
    <w:link w:val="FooterChar"/>
    <w:uiPriority w:val="99"/>
    <w:unhideWhenUsed/>
    <w:rsid w:val="004620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5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officeapps.live.com/op/view.aspx?src=https%3A%2F%2Fwiltshirehealthandcare.nhs.uk%2Fwp-content%2Fuploads%2Fsites%2F8%2F2022%2F04%2FManaging-hip-or-knee-osteoarthritis.docx&amp;wdOrigin=BROWSELINK" TargetMode="External"/><Relationship Id="rId13" Type="http://schemas.openxmlformats.org/officeDocument/2006/relationships/hyperlink" Target="https://www.dropbox.com/s/wvpwb22mztnqpql/ESCAPE-pain%20digital%20tools%20guidance%20-%20March%202020.pdf?dl=0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escape-pain.org/ESCAPE-pain-Online" TargetMode="External"/><Relationship Id="rId14" Type="http://schemas.openxmlformats.org/officeDocument/2006/relationships/hyperlink" Target="https://escape-pain.org/ESCAPE-pain-Onlin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256207-3E5A-3548-9C2C-DF21F1CE6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298</Words>
  <Characters>1700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Gilbert</dc:creator>
  <cp:keywords/>
  <dc:description/>
  <cp:lastModifiedBy>GILBERT, Richard (WILTSHIRE HEALTH &amp; CARE)</cp:lastModifiedBy>
  <cp:revision>3</cp:revision>
  <cp:lastPrinted>2020-03-22T21:06:00Z</cp:lastPrinted>
  <dcterms:created xsi:type="dcterms:W3CDTF">2022-07-28T08:27:00Z</dcterms:created>
  <dcterms:modified xsi:type="dcterms:W3CDTF">2022-07-28T08:29:00Z</dcterms:modified>
</cp:coreProperties>
</file>